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EA5450" w:rsidP="0057445B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167E12">
        <w:rPr>
          <w:sz w:val="40"/>
          <w:u w:val="single"/>
          <w:rtl/>
        </w:rPr>
        <w:t xml:space="preserve">הרשות הארצית לכבאות והצלה מזמינה בזאת ספקים </w:t>
      </w:r>
      <w:r w:rsidRPr="00167E12">
        <w:rPr>
          <w:rFonts w:hint="cs"/>
          <w:sz w:val="40"/>
          <w:u w:val="single"/>
          <w:rtl/>
        </w:rPr>
        <w:t>להציע הצעות למכרז</w:t>
      </w:r>
      <w:r w:rsidR="005A6EA8">
        <w:rPr>
          <w:rFonts w:hint="cs"/>
          <w:sz w:val="40"/>
          <w:u w:val="single"/>
          <w:rtl/>
        </w:rPr>
        <w:t>ים</w:t>
      </w:r>
      <w:r w:rsidRPr="00167E12">
        <w:rPr>
          <w:rFonts w:hint="cs"/>
          <w:sz w:val="40"/>
          <w:u w:val="single"/>
          <w:rtl/>
        </w:rPr>
        <w:t xml:space="preserve"> המפורט</w:t>
      </w:r>
      <w:r w:rsidR="005A6EA8">
        <w:rPr>
          <w:rFonts w:hint="cs"/>
          <w:sz w:val="40"/>
          <w:u w:val="single"/>
          <w:rtl/>
        </w:rPr>
        <w:t>ים</w:t>
      </w:r>
      <w:r w:rsidRPr="00167E12">
        <w:rPr>
          <w:rFonts w:hint="cs"/>
          <w:sz w:val="40"/>
          <w:u w:val="single"/>
          <w:rtl/>
        </w:rPr>
        <w:t xml:space="preserve"> מטה</w:t>
      </w:r>
      <w:r>
        <w:rPr>
          <w:rFonts w:hint="cs"/>
          <w:sz w:val="40"/>
          <w:u w:val="single"/>
          <w:rtl/>
        </w:rPr>
        <w:t>: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004229" w:rsidRDefault="00362ACA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tbl>
      <w:tblPr>
        <w:bidiVisual/>
        <w:tblW w:w="9498" w:type="dxa"/>
        <w:tblInd w:w="-5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2551"/>
        <w:gridCol w:w="1418"/>
        <w:gridCol w:w="3260"/>
        <w:gridCol w:w="1276"/>
      </w:tblGrid>
      <w:tr w:rsidR="0024452C" w:rsidRPr="00AB6B0F" w:rsidTr="0024452C">
        <w:trPr>
          <w:trHeight w:val="773"/>
        </w:trPr>
        <w:tc>
          <w:tcPr>
            <w:tcW w:w="993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מס’ מכרז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נושא </w:t>
            </w:r>
            <w:r w:rsidRPr="00136DC5">
              <w:rPr>
                <w:rFonts w:hint="cs"/>
                <w:color w:val="000000"/>
                <w:szCs w:val="24"/>
                <w:rtl/>
                <w:lang w:val="en-US" w:eastAsia="en-US"/>
              </w:rPr>
              <w:t>ה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>מכרז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4452C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24452C" w:rsidRPr="00362ACA" w:rsidRDefault="00F70E08" w:rsidP="00F70E08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362A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תקופת התקשרות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auto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ערבות</w:t>
            </w: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 xml:space="preserve"> בנקאית 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 ותוקפה</w:t>
            </w:r>
          </w:p>
        </w:tc>
      </w:tr>
      <w:tr w:rsidR="005A6EA8" w:rsidRPr="0024452C" w:rsidTr="0024452C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5A6EA8" w:rsidRDefault="005A6EA8" w:rsidP="00AB6B0F">
            <w:pPr>
              <w:bidi w:val="0"/>
              <w:jc w:val="center"/>
              <w:rPr>
                <w:b w:val="0"/>
                <w:bCs w:val="0"/>
                <w:color w:val="000000"/>
                <w:szCs w:val="24"/>
                <w:rtl/>
                <w:lang w:val="en-US" w:eastAsia="en-US"/>
              </w:rPr>
            </w:pPr>
            <w:r>
              <w:rPr>
                <w:b w:val="0"/>
                <w:bCs w:val="0"/>
                <w:color w:val="000000"/>
                <w:szCs w:val="24"/>
                <w:lang w:val="en-US" w:eastAsia="en-US"/>
              </w:rPr>
              <w:t>10/2016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5A6EA8" w:rsidRPr="0057445B" w:rsidRDefault="005A6EA8" w:rsidP="005A6EA8">
            <w:pP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5A6EA8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אספקת  חליפות הגנה מחומרים מסוכנים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5A6EA8" w:rsidRPr="00073E2A" w:rsidRDefault="005A6EA8" w:rsidP="005A6EA8">
            <w:pPr>
              <w:jc w:val="center"/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חמישי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ה-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7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7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/2016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5A6EA8" w:rsidRDefault="005A6EA8" w:rsidP="00EA5450">
            <w:pPr>
              <w:jc w:val="center"/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5A6EA8" w:rsidRDefault="005A6EA8" w:rsidP="005A6EA8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ל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משך שנה עם אופציה לרשות להארכה בארבע שנים או חלקן.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5A6EA8" w:rsidRDefault="005A6EA8" w:rsidP="0057445B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75,000 ₪  7/11/2016</w:t>
            </w:r>
          </w:p>
        </w:tc>
      </w:tr>
      <w:tr w:rsidR="0024452C" w:rsidRPr="0024452C" w:rsidTr="0024452C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36DC5" w:rsidRDefault="0057445B" w:rsidP="00AB6B0F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12</w:t>
            </w:r>
            <w:r w:rsidR="0024452C"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/201</w:t>
            </w:r>
            <w:r w:rsidR="00AB6B0F"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36DC5" w:rsidRDefault="0057445B" w:rsidP="009C1FED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57445B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אספקת תוסף מים מדכא בעירה (</w:t>
            </w:r>
            <w:r w:rsidRPr="0057445B">
              <w:rPr>
                <w:b w:val="0"/>
                <w:bCs w:val="0"/>
                <w:sz w:val="24"/>
                <w:szCs w:val="24"/>
                <w:lang w:val="en-US" w:eastAsia="en-US"/>
              </w:rPr>
              <w:t>Wetting agent</w:t>
            </w:r>
            <w:r w:rsidRPr="0057445B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EA5450" w:rsidRDefault="00825EE3" w:rsidP="0057445B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57445B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ראשון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ה- </w:t>
            </w:r>
            <w:r w:rsidR="00C14139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2</w:t>
            </w:r>
            <w:r w:rsidR="0057445B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6</w:t>
            </w:r>
            <w:r w:rsidR="0024452C"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 w:rsidR="0057445B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06</w:t>
            </w:r>
            <w:r w:rsidR="0024452C"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 w:rsidR="00073E2A"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6</w:t>
            </w:r>
            <w:r w:rsidR="0024452C"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EA5450" w:rsidRDefault="00EA5450" w:rsidP="00EA54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24452C" w:rsidRPr="00EA5450" w:rsidRDefault="00F70E08" w:rsidP="00EA54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למשך שנה עם אופציה לרשות להארכה בארבע שנים או חלקן</w:t>
            </w:r>
            <w:r w:rsidR="00EA5450"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4452C" w:rsidRPr="00136DC5" w:rsidRDefault="0057445B" w:rsidP="0057445B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C1413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5,0</w:t>
            </w:r>
            <w:r w:rsidR="0024452C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00 ₪ </w:t>
            </w:r>
            <w:r w:rsidR="00C1413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="00A9460F" w:rsidRPr="00073E2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09</w:t>
            </w:r>
            <w:r w:rsidR="0024452C" w:rsidRPr="00073E2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A9460F" w:rsidRPr="00073E2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362ACA" w:rsidRDefault="00136DC5" w:rsidP="005A6EA8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rtl/>
          <w:lang w:val="en-US" w:eastAsia="en-US"/>
        </w:rPr>
      </w:pPr>
      <w:r w:rsidRPr="00362ACA">
        <w:rPr>
          <w:b w:val="0"/>
          <w:bCs w:val="0"/>
          <w:sz w:val="24"/>
          <w:szCs w:val="24"/>
          <w:u w:val="single"/>
          <w:rtl/>
          <w:lang w:val="en-US" w:eastAsia="en-US"/>
        </w:rPr>
        <w:t>תנאים כלליים</w:t>
      </w:r>
      <w:r w:rsidR="00C14139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למכרז</w:t>
      </w:r>
      <w:r w:rsidR="005A6EA8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ים לעיל:</w:t>
      </w:r>
    </w:p>
    <w:p w:rsidR="009D622B" w:rsidRPr="00362ACA" w:rsidRDefault="009D047C" w:rsidP="0057445B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החל מיום פרסום מודעה זו 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57445B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הארצית לכבאות והצלה </w:t>
      </w:r>
      <w:r w:rsidR="0057445B" w:rsidRPr="0057445B">
        <w:rPr>
          <w:b w:val="0"/>
          <w:bCs w:val="0"/>
          <w:sz w:val="24"/>
          <w:szCs w:val="24"/>
          <w:rtl/>
          <w:lang w:val="en-US" w:eastAsia="en-US"/>
        </w:rPr>
        <w:t>(להלן: הרשות)</w:t>
      </w:r>
      <w:r w:rsidR="00C7369A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0E59F8" w:rsidRPr="00362ACA">
          <w:rPr>
            <w:b w:val="0"/>
            <w:bCs w:val="0"/>
            <w:sz w:val="24"/>
            <w:szCs w:val="24"/>
            <w:lang w:val="en-US" w:eastAsia="en-US"/>
          </w:rPr>
          <w:t>www.102.gov.il</w:t>
        </w:r>
      </w:hyperlink>
      <w:r w:rsidR="009D622B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(לשונית מכרזי רכש)</w:t>
      </w:r>
      <w:r w:rsidR="00FB4580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 במשרדי הרשות בכתובת: שדרות רחבעם זאבי </w:t>
      </w:r>
      <w:r w:rsidR="0024452C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(פינת רח' מרילנד) 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בראשון לציון, 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362ACA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362ACA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362ACA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על המציעים לעמוד בדרישה הקבועה בכל דין וכן לעמוד בכל הדרישות המפורטות במסמכי המכרז.</w:t>
      </w:r>
    </w:p>
    <w:p w:rsidR="005A6EA8" w:rsidRDefault="005A6EA8" w:rsidP="005A6EA8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rFonts w:hint="cs"/>
          <w:b w:val="0"/>
          <w:bCs w:val="0"/>
          <w:sz w:val="24"/>
          <w:szCs w:val="24"/>
          <w:u w:val="single"/>
          <w:lang w:val="en-US" w:eastAsia="en-US"/>
        </w:rPr>
      </w:pPr>
      <w:r w:rsidRPr="005A6EA8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שאלות הבהרה:</w:t>
      </w:r>
    </w:p>
    <w:p w:rsidR="005A6EA8" w:rsidRPr="005A6EA8" w:rsidRDefault="005A6EA8" w:rsidP="005A6EA8">
      <w:pPr>
        <w:pStyle w:val="aa"/>
        <w:spacing w:line="360" w:lineRule="auto"/>
        <w:ind w:left="-192"/>
        <w:jc w:val="both"/>
        <w:rPr>
          <w:rFonts w:hint="cs"/>
          <w:b w:val="0"/>
          <w:bCs w:val="0"/>
          <w:sz w:val="24"/>
          <w:szCs w:val="24"/>
          <w:u w:val="single"/>
          <w:lang w:val="en-US" w:eastAsia="en-US"/>
        </w:rPr>
      </w:pPr>
      <w:r w:rsidRP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יעבירו שאלותיהם למרכז ועדת המכרזים, מר שאול אור, לכתובת הדוא"ל: </w:t>
      </w:r>
      <w:hyperlink r:id="rId13" w:history="1">
        <w:r w:rsidRPr="005A6EA8">
          <w:rPr>
            <w:b w:val="0"/>
            <w:bCs w:val="0"/>
            <w:sz w:val="24"/>
            <w:szCs w:val="24"/>
            <w:lang w:val="en-US" w:eastAsia="en-US"/>
          </w:rPr>
          <w:t>Shaulo@102.gov.il</w:t>
        </w:r>
      </w:hyperlink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במועדים להלן:</w:t>
      </w:r>
    </w:p>
    <w:p w:rsidR="005A6EA8" w:rsidRPr="00073E2A" w:rsidRDefault="005A6EA8" w:rsidP="005A6EA8">
      <w:pPr>
        <w:pStyle w:val="aa"/>
        <w:numPr>
          <w:ilvl w:val="0"/>
          <w:numId w:val="6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5A6EA8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למכרז 10/2016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- 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עד ליום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ה-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16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/0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/2016 שעה 12:00. תשובות לשאלות הבהרה יפורסמו באתר האינטרנט של הרשות עד ליום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23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/0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/2016.</w:t>
      </w:r>
    </w:p>
    <w:p w:rsidR="00362ACA" w:rsidRPr="00073E2A" w:rsidRDefault="005A6EA8" w:rsidP="005A6EA8">
      <w:pPr>
        <w:pStyle w:val="aa"/>
        <w:numPr>
          <w:ilvl w:val="0"/>
          <w:numId w:val="6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5A6EA8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למכרז 12/2016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- </w:t>
      </w:r>
      <w:r w:rsidR="009D047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עד ל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57445B">
        <w:rPr>
          <w:rFonts w:hint="cs"/>
          <w:b w:val="0"/>
          <w:bCs w:val="0"/>
          <w:sz w:val="24"/>
          <w:szCs w:val="24"/>
          <w:rtl/>
          <w:lang w:val="en-US" w:eastAsia="en-US"/>
        </w:rPr>
        <w:t>ראשון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ה- </w:t>
      </w:r>
      <w:r w:rsidR="00C14139">
        <w:rPr>
          <w:rFonts w:hint="cs"/>
          <w:b w:val="0"/>
          <w:bCs w:val="0"/>
          <w:sz w:val="24"/>
          <w:szCs w:val="24"/>
          <w:rtl/>
          <w:lang w:val="en-US" w:eastAsia="en-US"/>
        </w:rPr>
        <w:t>5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073E2A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C14139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073E2A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שעה 12:00.</w:t>
      </w:r>
      <w:r w:rsidR="009D047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תשובות לשאלות הבהרה יפורסמו </w:t>
      </w:r>
      <w:bookmarkStart w:id="0" w:name="_GoBack"/>
      <w:bookmarkEnd w:id="0"/>
      <w:r w:rsidR="009D047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באתר האינטרנט של ה</w:t>
      </w:r>
      <w:r w:rsidR="00BD570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 w:rsidR="0057445B">
        <w:rPr>
          <w:rFonts w:hint="cs"/>
          <w:b w:val="0"/>
          <w:bCs w:val="0"/>
          <w:sz w:val="24"/>
          <w:szCs w:val="24"/>
          <w:rtl/>
          <w:lang w:val="en-US" w:eastAsia="en-US"/>
        </w:rPr>
        <w:t>רביעי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57445B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073E2A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C14139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073E2A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5A6EA8">
      <w:pPr>
        <w:pStyle w:val="aa"/>
        <w:numPr>
          <w:ilvl w:val="0"/>
          <w:numId w:val="6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המשרד לביטחון הפנים, משטרת ישראל ושירות בתי הסוהר יהיו רשאים להצטרף למכרז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במהלך ניהול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ומימוש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של הסכ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מים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/ מכרז</w:t>
      </w:r>
      <w:r w:rsidR="005A6EA8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.</w:t>
      </w:r>
    </w:p>
    <w:p w:rsidR="00EA5450" w:rsidRPr="00362ACA" w:rsidRDefault="00EA5450" w:rsidP="005A6EA8">
      <w:pPr>
        <w:pStyle w:val="aa"/>
        <w:numPr>
          <w:ilvl w:val="0"/>
          <w:numId w:val="6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אין הרשות מתחייבת לקבל את הצעת המציע או כל הצעה שהיא אלא על פי שיקול דעתה הבלעדי. </w:t>
      </w:r>
    </w:p>
    <w:p w:rsidR="00362ACA" w:rsidRDefault="00362ACA" w:rsidP="00362ACA">
      <w:pPr>
        <w:ind w:left="-618"/>
        <w:rPr>
          <w:sz w:val="24"/>
          <w:szCs w:val="24"/>
          <w:rtl/>
        </w:rPr>
      </w:pPr>
    </w:p>
    <w:p w:rsidR="00EA5450" w:rsidRPr="00362ACA" w:rsidRDefault="00EA5450" w:rsidP="00362ACA">
      <w:pPr>
        <w:ind w:left="-618"/>
        <w:rPr>
          <w:sz w:val="24"/>
          <w:szCs w:val="24"/>
          <w:rtl/>
        </w:rPr>
      </w:pPr>
      <w:r w:rsidRPr="00362ACA">
        <w:rPr>
          <w:sz w:val="24"/>
          <w:szCs w:val="24"/>
          <w:rtl/>
        </w:rPr>
        <w:t>את ההצעות יש להגיש לתיבת המכרזים, שבמשרדי הרשות, שדרות רחבעם זאבי (פינת מרילנד) בראשון לציון, בקומה ג' חדר מרכז ועדת מכרזים, בימים א' – ה' בין השעות 09:00 ל- 15:00, לא יאוחר מהמועד</w:t>
      </w:r>
      <w:r w:rsidR="005A6EA8">
        <w:rPr>
          <w:rFonts w:hint="cs"/>
          <w:sz w:val="24"/>
          <w:szCs w:val="24"/>
          <w:rtl/>
        </w:rPr>
        <w:t>ים</w:t>
      </w:r>
      <w:r w:rsidRPr="00362ACA">
        <w:rPr>
          <w:sz w:val="24"/>
          <w:szCs w:val="24"/>
          <w:rtl/>
        </w:rPr>
        <w:t xml:space="preserve"> המפורט</w:t>
      </w:r>
      <w:r w:rsidR="005A6EA8">
        <w:rPr>
          <w:rFonts w:hint="cs"/>
          <w:sz w:val="24"/>
          <w:szCs w:val="24"/>
          <w:rtl/>
        </w:rPr>
        <w:t>ים</w:t>
      </w:r>
      <w:r w:rsidRPr="00362ACA">
        <w:rPr>
          <w:sz w:val="24"/>
          <w:szCs w:val="24"/>
          <w:rtl/>
        </w:rPr>
        <w:t xml:space="preserve"> בטבלה לעיל.                 </w:t>
      </w:r>
    </w:p>
    <w:p w:rsidR="0024452C" w:rsidRDefault="0024452C" w:rsidP="0024452C">
      <w:pPr>
        <w:rPr>
          <w:sz w:val="28"/>
          <w:szCs w:val="28"/>
          <w:rtl/>
        </w:rPr>
      </w:pPr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4"/>
      <w:footerReference w:type="default" r:id="rId15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3">
    <w:nsid w:val="5EC03CED"/>
    <w:multiLevelType w:val="hybridMultilevel"/>
    <w:tmpl w:val="2F02C534"/>
    <w:lvl w:ilvl="0" w:tplc="FF70255E">
      <w:start w:val="1"/>
      <w:numFmt w:val="hebrew1"/>
      <w:lvlText w:val="%1."/>
      <w:lvlJc w:val="left"/>
      <w:pPr>
        <w:ind w:left="168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888" w:hanging="360"/>
      </w:pPr>
    </w:lvl>
    <w:lvl w:ilvl="2" w:tplc="0409001B" w:tentative="1">
      <w:start w:val="1"/>
      <w:numFmt w:val="lowerRoman"/>
      <w:lvlText w:val="%3."/>
      <w:lvlJc w:val="right"/>
      <w:pPr>
        <w:ind w:left="1608" w:hanging="180"/>
      </w:pPr>
    </w:lvl>
    <w:lvl w:ilvl="3" w:tplc="0409000F" w:tentative="1">
      <w:start w:val="1"/>
      <w:numFmt w:val="decimal"/>
      <w:lvlText w:val="%4."/>
      <w:lvlJc w:val="left"/>
      <w:pPr>
        <w:ind w:left="2328" w:hanging="360"/>
      </w:pPr>
    </w:lvl>
    <w:lvl w:ilvl="4" w:tplc="04090019" w:tentative="1">
      <w:start w:val="1"/>
      <w:numFmt w:val="lowerLetter"/>
      <w:lvlText w:val="%5."/>
      <w:lvlJc w:val="left"/>
      <w:pPr>
        <w:ind w:left="3048" w:hanging="360"/>
      </w:pPr>
    </w:lvl>
    <w:lvl w:ilvl="5" w:tplc="0409001B" w:tentative="1">
      <w:start w:val="1"/>
      <w:numFmt w:val="lowerRoman"/>
      <w:lvlText w:val="%6."/>
      <w:lvlJc w:val="right"/>
      <w:pPr>
        <w:ind w:left="3768" w:hanging="180"/>
      </w:pPr>
    </w:lvl>
    <w:lvl w:ilvl="6" w:tplc="0409000F" w:tentative="1">
      <w:start w:val="1"/>
      <w:numFmt w:val="decimal"/>
      <w:lvlText w:val="%7."/>
      <w:lvlJc w:val="left"/>
      <w:pPr>
        <w:ind w:left="4488" w:hanging="360"/>
      </w:pPr>
    </w:lvl>
    <w:lvl w:ilvl="7" w:tplc="04090019" w:tentative="1">
      <w:start w:val="1"/>
      <w:numFmt w:val="lowerLetter"/>
      <w:lvlText w:val="%8."/>
      <w:lvlJc w:val="left"/>
      <w:pPr>
        <w:ind w:left="5208" w:hanging="360"/>
      </w:pPr>
    </w:lvl>
    <w:lvl w:ilvl="8" w:tplc="0409001B" w:tentative="1">
      <w:start w:val="1"/>
      <w:numFmt w:val="lowerRoman"/>
      <w:lvlText w:val="%9."/>
      <w:lvlJc w:val="right"/>
      <w:pPr>
        <w:ind w:left="5928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5FC7"/>
    <w:rsid w:val="00016BF2"/>
    <w:rsid w:val="00073E2A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65BC2"/>
    <w:rsid w:val="0057445B"/>
    <w:rsid w:val="00585F63"/>
    <w:rsid w:val="00597544"/>
    <w:rsid w:val="005A6EA8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1FED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B6B0F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BE5F9E"/>
    <w:rsid w:val="00C06D78"/>
    <w:rsid w:val="00C14139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94F12"/>
    <w:rsid w:val="00DC3116"/>
    <w:rsid w:val="00DF06DF"/>
    <w:rsid w:val="00E05DF5"/>
    <w:rsid w:val="00E52C1F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4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Shaulo@102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01b1d76a-389a-4ea1-823a-ab348d9ee7d4"/>
    <ds:schemaRef ds:uri="dc821b6f-103b-4afc-9c39-e223c9aef4ce"/>
    <ds:schemaRef ds:uri="http://schemas.microsoft.com/office/2006/metadata/properties"/>
    <ds:schemaRef ds:uri="http://purl.org/dc/dcmitype/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2</Pages>
  <Words>295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2130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16</cp:revision>
  <cp:lastPrinted>2016-05-24T07:29:00Z</cp:lastPrinted>
  <dcterms:created xsi:type="dcterms:W3CDTF">2015-11-09T06:39:00Z</dcterms:created>
  <dcterms:modified xsi:type="dcterms:W3CDTF">2016-05-25T06:30:00Z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